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E4E" w:rsidRPr="00094E4E" w:rsidRDefault="00094E4E" w:rsidP="00094E4E">
      <w:pPr>
        <w:shd w:val="clear" w:color="auto" w:fill="FFFFFF"/>
        <w:spacing w:before="100" w:beforeAutospacing="1" w:after="100" w:afterAutospacing="1" w:line="355" w:lineRule="atLeast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proofErr w:type="spellStart"/>
      <w:r w:rsidRPr="00094E4E">
        <w:rPr>
          <w:rFonts w:ascii="Arial" w:eastAsia="Times New Roman" w:hAnsi="Arial" w:cs="Arial"/>
          <w:color w:val="585D61"/>
          <w:sz w:val="28"/>
          <w:szCs w:val="28"/>
        </w:rPr>
        <w:t>Chhumig</w:t>
      </w:r>
      <w:proofErr w:type="spellEnd"/>
      <w:r w:rsidRPr="00094E4E">
        <w:rPr>
          <w:rFonts w:ascii="Arial" w:eastAsia="Times New Roman" w:hAnsi="Arial" w:cs="Arial"/>
          <w:color w:val="585D61"/>
          <w:sz w:val="28"/>
          <w:szCs w:val="28"/>
        </w:rPr>
        <w:t xml:space="preserve"> - 2015</w:t>
      </w:r>
    </w:p>
    <w:p w:rsidR="00094E4E" w:rsidRPr="00094E4E" w:rsidRDefault="00094E4E" w:rsidP="00094E4E">
      <w:pPr>
        <w:shd w:val="clear" w:color="auto" w:fill="FFFFFF"/>
        <w:spacing w:after="136" w:line="228" w:lineRule="atLeast"/>
        <w:rPr>
          <w:rFonts w:ascii="Arial" w:eastAsia="Times New Roman" w:hAnsi="Arial" w:cs="Arial"/>
          <w:color w:val="000000"/>
          <w:sz w:val="16"/>
          <w:szCs w:val="16"/>
        </w:rPr>
      </w:pPr>
      <w:r w:rsidRPr="00094E4E">
        <w:rPr>
          <w:rFonts w:ascii="Arial" w:eastAsia="Times New Roman" w:hAnsi="Arial" w:cs="Arial"/>
          <w:color w:val="000000"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6.55pt;height:60.45pt" o:ole="">
            <v:imagedata r:id="rId4" o:title=""/>
          </v:shape>
          <w:control r:id="rId5" w:name="DefaultOcxName" w:shapeid="_x0000_i1027"/>
        </w:object>
      </w:r>
      <w:r w:rsidRPr="00094E4E">
        <w:rPr>
          <w:rFonts w:ascii="Arial" w:eastAsia="Times New Roman" w:hAnsi="Arial" w:cs="Arial"/>
          <w:color w:val="000000"/>
          <w:sz w:val="16"/>
          <w:szCs w:val="16"/>
        </w:rPr>
        <w:br/>
      </w:r>
    </w:p>
    <w:p w:rsidR="00094E4E" w:rsidRPr="00094E4E" w:rsidRDefault="00094E4E" w:rsidP="00094E4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094E4E">
        <w:rPr>
          <w:rFonts w:ascii="Arial" w:eastAsia="Times New Roman" w:hAnsi="Arial" w:cs="Arial"/>
          <w:color w:val="585D61"/>
          <w:sz w:val="28"/>
          <w:szCs w:val="28"/>
        </w:rPr>
        <w:t>Demographic</w:t>
      </w:r>
    </w:p>
    <w:tbl>
      <w:tblPr>
        <w:tblW w:w="17688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1768"/>
        <w:gridCol w:w="1768"/>
        <w:gridCol w:w="1769"/>
        <w:gridCol w:w="1769"/>
        <w:gridCol w:w="1769"/>
        <w:gridCol w:w="1769"/>
        <w:gridCol w:w="1769"/>
        <w:gridCol w:w="1769"/>
        <w:gridCol w:w="1769"/>
        <w:gridCol w:w="1769"/>
      </w:tblGrid>
      <w:tr w:rsidR="00094E4E" w:rsidRPr="00094E4E" w:rsidTr="00094E4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Living, 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Living, 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Death, 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Death, 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Living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Death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Total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0-29 Days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1-11 Months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57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30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29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59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1-4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123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73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196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123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73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196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5-9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147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146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293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147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146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293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10-14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163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168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331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163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168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331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15-19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222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194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416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222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194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416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20-24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217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156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373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217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156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373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25-49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528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515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1043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528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515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1043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50-59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114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114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228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115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114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229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60+ Years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218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195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413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6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224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195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419</w:t>
            </w:r>
          </w:p>
        </w:tc>
      </w:tr>
    </w:tbl>
    <w:p w:rsidR="00094E4E" w:rsidRPr="00094E4E" w:rsidRDefault="00094E4E" w:rsidP="00094E4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094E4E">
        <w:rPr>
          <w:rFonts w:ascii="Arial" w:eastAsia="Times New Roman" w:hAnsi="Arial" w:cs="Arial"/>
          <w:color w:val="585D61"/>
          <w:sz w:val="28"/>
          <w:szCs w:val="28"/>
        </w:rPr>
        <w:lastRenderedPageBreak/>
        <w:t>Household</w:t>
      </w:r>
    </w:p>
    <w:tbl>
      <w:tblPr>
        <w:tblW w:w="17688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844"/>
        <w:gridCol w:w="8844"/>
      </w:tblGrid>
      <w:tr w:rsidR="00094E4E" w:rsidRPr="00094E4E" w:rsidTr="00094E4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By catchment area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636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House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437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Part of a house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37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Separate apartment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Shared apartment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Hut/</w:t>
            </w:r>
            <w:proofErr w:type="spellStart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Bago</w:t>
            </w:r>
            <w:proofErr w:type="spellEnd"/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139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19</w:t>
            </w:r>
          </w:p>
        </w:tc>
      </w:tr>
    </w:tbl>
    <w:p w:rsidR="00094E4E" w:rsidRPr="00094E4E" w:rsidRDefault="00094E4E" w:rsidP="00094E4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094E4E">
        <w:rPr>
          <w:rFonts w:ascii="Arial" w:eastAsia="Times New Roman" w:hAnsi="Arial" w:cs="Arial"/>
          <w:color w:val="585D61"/>
          <w:sz w:val="28"/>
          <w:szCs w:val="28"/>
        </w:rPr>
        <w:t>VHW</w:t>
      </w:r>
    </w:p>
    <w:tbl>
      <w:tblPr>
        <w:tblW w:w="17688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4422"/>
        <w:gridCol w:w="4422"/>
        <w:gridCol w:w="4422"/>
        <w:gridCol w:w="4422"/>
      </w:tblGrid>
      <w:tr w:rsidR="00094E4E" w:rsidRPr="00094E4E" w:rsidTr="00094E4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Female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Total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No of Active VHW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5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7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12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No of VHW needed training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No of pregnant women referred for ANC/PNC by VHW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</w:tbl>
    <w:p w:rsidR="00094E4E" w:rsidRPr="00094E4E" w:rsidRDefault="00094E4E" w:rsidP="00094E4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094E4E">
        <w:rPr>
          <w:rFonts w:ascii="Arial" w:eastAsia="Times New Roman" w:hAnsi="Arial" w:cs="Arial"/>
          <w:color w:val="585D61"/>
          <w:sz w:val="28"/>
          <w:szCs w:val="28"/>
        </w:rPr>
        <w:t>Access-HF</w:t>
      </w:r>
    </w:p>
    <w:tbl>
      <w:tblPr>
        <w:tblW w:w="17688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844"/>
        <w:gridCol w:w="8844"/>
      </w:tblGrid>
      <w:tr w:rsidR="00094E4E" w:rsidRPr="00094E4E" w:rsidTr="00094E4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lastRenderedPageBreak/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Population within 1 hr reach of HF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2643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Population within 3 hrs reach of HF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710</w:t>
            </w:r>
          </w:p>
        </w:tc>
      </w:tr>
    </w:tbl>
    <w:p w:rsidR="00094E4E" w:rsidRPr="00094E4E" w:rsidRDefault="00094E4E" w:rsidP="00094E4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094E4E">
        <w:rPr>
          <w:rFonts w:ascii="Arial" w:eastAsia="Times New Roman" w:hAnsi="Arial" w:cs="Arial"/>
          <w:color w:val="585D61"/>
          <w:sz w:val="28"/>
          <w:szCs w:val="28"/>
        </w:rPr>
        <w:t>Marital status</w:t>
      </w:r>
    </w:p>
    <w:tbl>
      <w:tblPr>
        <w:tblW w:w="17688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10355"/>
        <w:gridCol w:w="7333"/>
      </w:tblGrid>
      <w:tr w:rsidR="00094E4E" w:rsidRPr="00094E4E" w:rsidTr="00094E4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Single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1875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Married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1258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Widowed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137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Divorced/</w:t>
            </w:r>
            <w:proofErr w:type="spellStart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Seperated</w:t>
            </w:r>
            <w:proofErr w:type="spellEnd"/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83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Living Together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Unknown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094E4E" w:rsidRPr="00094E4E" w:rsidRDefault="00094E4E" w:rsidP="00094E4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094E4E">
        <w:rPr>
          <w:rFonts w:ascii="Arial" w:eastAsia="Times New Roman" w:hAnsi="Arial" w:cs="Arial"/>
          <w:color w:val="585D61"/>
          <w:sz w:val="28"/>
          <w:szCs w:val="28"/>
        </w:rPr>
        <w:t>Occupation</w:t>
      </w:r>
    </w:p>
    <w:tbl>
      <w:tblPr>
        <w:tblW w:w="17688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10404"/>
        <w:gridCol w:w="7284"/>
      </w:tblGrid>
      <w:tr w:rsidR="00094E4E" w:rsidRPr="00094E4E" w:rsidTr="00094E4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Business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133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Agriculture farmer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795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Livestock farmer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46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Harvest of Forestry product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Farm-hand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House maid/baby sitter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6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Student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909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Monk/Nun/Religious figures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336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Goverment</w:t>
            </w:r>
            <w:proofErr w:type="spellEnd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 xml:space="preserve"> service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137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Armed force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4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Occupation: None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373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Occupation: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614</w:t>
            </w:r>
          </w:p>
        </w:tc>
      </w:tr>
    </w:tbl>
    <w:p w:rsidR="00094E4E" w:rsidRPr="00094E4E" w:rsidRDefault="00094E4E" w:rsidP="00094E4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094E4E">
        <w:rPr>
          <w:rFonts w:ascii="Arial" w:eastAsia="Times New Roman" w:hAnsi="Arial" w:cs="Arial"/>
          <w:color w:val="585D61"/>
          <w:sz w:val="28"/>
          <w:szCs w:val="28"/>
        </w:rPr>
        <w:t>Education</w:t>
      </w:r>
    </w:p>
    <w:tbl>
      <w:tblPr>
        <w:tblW w:w="17688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10429"/>
        <w:gridCol w:w="7259"/>
      </w:tblGrid>
      <w:tr w:rsidR="00094E4E" w:rsidRPr="00094E4E" w:rsidTr="00094E4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Pre-primary/ECCD/Day care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113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 xml:space="preserve">Grade 1-includes </w:t>
            </w:r>
            <w:proofErr w:type="spellStart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Cl</w:t>
            </w:r>
            <w:proofErr w:type="spellEnd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 xml:space="preserve"> I-X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1187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 xml:space="preserve">Grade 2-includes </w:t>
            </w:r>
            <w:proofErr w:type="spellStart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Cl</w:t>
            </w:r>
            <w:proofErr w:type="spellEnd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 xml:space="preserve"> XI-XII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304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Certificate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9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Diploma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19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Bachelors degree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57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Masters degree+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7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Non-formal education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84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Gomchen</w:t>
            </w:r>
            <w:proofErr w:type="spellEnd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/monk/nun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470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No-education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976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Education: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127</w:t>
            </w:r>
          </w:p>
        </w:tc>
      </w:tr>
    </w:tbl>
    <w:p w:rsidR="00094E4E" w:rsidRPr="00094E4E" w:rsidRDefault="00094E4E" w:rsidP="00094E4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094E4E">
        <w:rPr>
          <w:rFonts w:ascii="Arial" w:eastAsia="Times New Roman" w:hAnsi="Arial" w:cs="Arial"/>
          <w:color w:val="585D61"/>
          <w:sz w:val="28"/>
          <w:szCs w:val="28"/>
        </w:rPr>
        <w:t>Impairments</w:t>
      </w:r>
    </w:p>
    <w:tbl>
      <w:tblPr>
        <w:tblW w:w="17688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11779"/>
        <w:gridCol w:w="5909"/>
      </w:tblGrid>
      <w:tr w:rsidR="00094E4E" w:rsidRPr="00094E4E" w:rsidTr="00094E4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Visual/Seeing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5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Hearing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5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Speech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7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Physical/Mobility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8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Remembering/Concentrating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8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Self-care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4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Multiple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7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No of persons on social isolation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094E4E" w:rsidRPr="00094E4E" w:rsidRDefault="00094E4E" w:rsidP="00094E4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proofErr w:type="spellStart"/>
      <w:r w:rsidRPr="00094E4E">
        <w:rPr>
          <w:rFonts w:ascii="Arial" w:eastAsia="Times New Roman" w:hAnsi="Arial" w:cs="Arial"/>
          <w:color w:val="585D61"/>
          <w:sz w:val="28"/>
          <w:szCs w:val="28"/>
        </w:rPr>
        <w:t>Preg</w:t>
      </w:r>
      <w:proofErr w:type="spellEnd"/>
      <w:r w:rsidRPr="00094E4E">
        <w:rPr>
          <w:rFonts w:ascii="Arial" w:eastAsia="Times New Roman" w:hAnsi="Arial" w:cs="Arial"/>
          <w:color w:val="585D61"/>
          <w:sz w:val="28"/>
          <w:szCs w:val="28"/>
        </w:rPr>
        <w:t>-</w:t>
      </w:r>
      <w:proofErr w:type="spellStart"/>
      <w:r w:rsidRPr="00094E4E">
        <w:rPr>
          <w:rFonts w:ascii="Arial" w:eastAsia="Times New Roman" w:hAnsi="Arial" w:cs="Arial"/>
          <w:color w:val="585D61"/>
          <w:sz w:val="28"/>
          <w:szCs w:val="28"/>
        </w:rPr>
        <w:t>Deliv</w:t>
      </w:r>
      <w:proofErr w:type="spellEnd"/>
      <w:r w:rsidRPr="00094E4E">
        <w:rPr>
          <w:rFonts w:ascii="Arial" w:eastAsia="Times New Roman" w:hAnsi="Arial" w:cs="Arial"/>
          <w:color w:val="585D61"/>
          <w:sz w:val="28"/>
          <w:szCs w:val="28"/>
        </w:rPr>
        <w:t>-FP</w:t>
      </w:r>
    </w:p>
    <w:tbl>
      <w:tblPr>
        <w:tblW w:w="17688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844"/>
        <w:gridCol w:w="8844"/>
      </w:tblGrid>
      <w:tr w:rsidR="00094E4E" w:rsidRPr="00094E4E" w:rsidTr="00094E4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Live births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60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Abortions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Stillbirths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Pregnant women in last 1 year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82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PFP methods-Vasectomy (female &lt;49 years)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10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PFP methods-</w:t>
            </w:r>
            <w:proofErr w:type="spellStart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Tubectomy</w:t>
            </w:r>
            <w:proofErr w:type="spellEnd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 xml:space="preserve"> (male &lt;49 years)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29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PFP methods-current IUD (women)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4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Children &lt;5 years Fully Immunized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225</w:t>
            </w:r>
          </w:p>
        </w:tc>
      </w:tr>
    </w:tbl>
    <w:p w:rsidR="00094E4E" w:rsidRPr="00094E4E" w:rsidRDefault="00094E4E" w:rsidP="00094E4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094E4E">
        <w:rPr>
          <w:rFonts w:ascii="Arial" w:eastAsia="Times New Roman" w:hAnsi="Arial" w:cs="Arial"/>
          <w:color w:val="585D61"/>
          <w:sz w:val="28"/>
          <w:szCs w:val="28"/>
        </w:rPr>
        <w:t>Farming</w:t>
      </w:r>
    </w:p>
    <w:tbl>
      <w:tblPr>
        <w:tblW w:w="17688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844"/>
        <w:gridCol w:w="8844"/>
      </w:tblGrid>
      <w:tr w:rsidR="00094E4E" w:rsidRPr="00094E4E" w:rsidTr="00094E4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lastRenderedPageBreak/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Agriculture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334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Livestock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158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Grew at least 3 varieties of vegetables in last season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530</w:t>
            </w:r>
          </w:p>
        </w:tc>
      </w:tr>
    </w:tbl>
    <w:p w:rsidR="00094E4E" w:rsidRPr="00094E4E" w:rsidRDefault="00094E4E" w:rsidP="00094E4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094E4E">
        <w:rPr>
          <w:rFonts w:ascii="Arial" w:eastAsia="Times New Roman" w:hAnsi="Arial" w:cs="Arial"/>
          <w:color w:val="585D61"/>
          <w:sz w:val="28"/>
          <w:szCs w:val="28"/>
        </w:rPr>
        <w:t>Communication</w:t>
      </w:r>
    </w:p>
    <w:tbl>
      <w:tblPr>
        <w:tblW w:w="17688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9934"/>
        <w:gridCol w:w="7754"/>
      </w:tblGrid>
      <w:tr w:rsidR="00094E4E" w:rsidRPr="00094E4E" w:rsidTr="00094E4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Television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570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Radio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616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Telephone/Mobile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635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None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</w:t>
            </w:r>
          </w:p>
        </w:tc>
      </w:tr>
    </w:tbl>
    <w:p w:rsidR="00094E4E" w:rsidRPr="00094E4E" w:rsidRDefault="00094E4E" w:rsidP="00094E4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094E4E">
        <w:rPr>
          <w:rFonts w:ascii="Arial" w:eastAsia="Times New Roman" w:hAnsi="Arial" w:cs="Arial"/>
          <w:color w:val="585D61"/>
          <w:sz w:val="28"/>
          <w:szCs w:val="28"/>
        </w:rPr>
        <w:t>Cooking fuel</w:t>
      </w:r>
    </w:p>
    <w:tbl>
      <w:tblPr>
        <w:tblW w:w="17688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8844"/>
        <w:gridCol w:w="8844"/>
      </w:tblGrid>
      <w:tr w:rsidR="00094E4E" w:rsidRPr="00094E4E" w:rsidTr="00094E4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Electric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173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Gas stove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264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Kerosene stove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Firewood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196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Biogas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Cooking source: 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094E4E" w:rsidRPr="00094E4E" w:rsidRDefault="00094E4E" w:rsidP="00094E4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094E4E">
        <w:rPr>
          <w:rFonts w:ascii="Arial" w:eastAsia="Times New Roman" w:hAnsi="Arial" w:cs="Arial"/>
          <w:color w:val="585D61"/>
          <w:sz w:val="28"/>
          <w:szCs w:val="28"/>
        </w:rPr>
        <w:t>Health seeking behavior</w:t>
      </w:r>
    </w:p>
    <w:tbl>
      <w:tblPr>
        <w:tblW w:w="17688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12268"/>
        <w:gridCol w:w="5420"/>
      </w:tblGrid>
      <w:tr w:rsidR="00094E4E" w:rsidRPr="00094E4E" w:rsidTr="00094E4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Household members sick in the past 1 month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9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Treatment: Nobody/Self-treatment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Treatment: Health professionals/facilities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9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 xml:space="preserve">Treatment: </w:t>
            </w:r>
            <w:proofErr w:type="spellStart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Drungtshos</w:t>
            </w:r>
            <w:proofErr w:type="spellEnd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sMenpas</w:t>
            </w:r>
            <w:proofErr w:type="spellEnd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/Indigenous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Treatment: VHWs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Treatment: Lam/</w:t>
            </w:r>
            <w:proofErr w:type="spellStart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Lopen</w:t>
            </w:r>
            <w:proofErr w:type="spellEnd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Tsip</w:t>
            </w:r>
            <w:proofErr w:type="spellEnd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Pow</w:t>
            </w:r>
            <w:proofErr w:type="spellEnd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/Local healers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Treatment: Did nothing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No of household consume/intake Iodized salt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633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No of persons currently take Alcohol regularly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99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No of persons currently smoke Cigarettes/</w:t>
            </w:r>
            <w:proofErr w:type="spellStart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bidis</w:t>
            </w:r>
            <w:proofErr w:type="spellEnd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/cigars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14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No of persons currently chew Tobacco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78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No of persons currently eat Betel quid with tobacco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No of persons currently use Snuffs by nose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094E4E" w:rsidRPr="00094E4E" w:rsidRDefault="00094E4E" w:rsidP="00094E4E">
      <w:pPr>
        <w:shd w:val="clear" w:color="auto" w:fill="FFFFFF"/>
        <w:spacing w:before="100" w:beforeAutospacing="1" w:after="100" w:afterAutospacing="1" w:line="355" w:lineRule="atLeast"/>
        <w:jc w:val="center"/>
        <w:outlineLvl w:val="2"/>
        <w:rPr>
          <w:rFonts w:ascii="Arial" w:eastAsia="Times New Roman" w:hAnsi="Arial" w:cs="Arial"/>
          <w:color w:val="585D61"/>
          <w:sz w:val="28"/>
          <w:szCs w:val="28"/>
        </w:rPr>
      </w:pPr>
      <w:r w:rsidRPr="00094E4E">
        <w:rPr>
          <w:rFonts w:ascii="Arial" w:eastAsia="Times New Roman" w:hAnsi="Arial" w:cs="Arial"/>
          <w:color w:val="585D61"/>
          <w:sz w:val="28"/>
          <w:szCs w:val="28"/>
        </w:rPr>
        <w:t>Heath care expenditure</w:t>
      </w:r>
    </w:p>
    <w:tbl>
      <w:tblPr>
        <w:tblW w:w="17688" w:type="dxa"/>
        <w:tblCellMar>
          <w:top w:w="136" w:type="dxa"/>
          <w:left w:w="15" w:type="dxa"/>
          <w:bottom w:w="15" w:type="dxa"/>
          <w:right w:w="15" w:type="dxa"/>
        </w:tblCellMar>
        <w:tblLook w:val="04A0"/>
      </w:tblPr>
      <w:tblGrid>
        <w:gridCol w:w="10864"/>
        <w:gridCol w:w="6824"/>
      </w:tblGrid>
      <w:tr w:rsidR="00094E4E" w:rsidRPr="00094E4E" w:rsidTr="00094E4E">
        <w:trPr>
          <w:tblHeader/>
        </w:trPr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Data element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82" w:type="dxa"/>
              <w:left w:w="68" w:type="dxa"/>
              <w:bottom w:w="41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b/>
                <w:bCs/>
                <w:color w:val="39547D"/>
                <w:sz w:val="18"/>
                <w:szCs w:val="18"/>
              </w:rPr>
              <w:t>Value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Prescription drugs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Non-prescription drugs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Hospital cabin charges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39000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Transportation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38880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Dental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Rimdos</w:t>
            </w:r>
            <w:proofErr w:type="spellEnd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proofErr w:type="spellStart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pujas</w:t>
            </w:r>
            <w:proofErr w:type="spellEnd"/>
            <w:r w:rsidRPr="00094E4E">
              <w:rPr>
                <w:rFonts w:ascii="Arial" w:eastAsia="Times New Roman" w:hAnsi="Arial" w:cs="Arial"/>
                <w:sz w:val="18"/>
                <w:szCs w:val="18"/>
              </w:rPr>
              <w:t>/religious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</w:rPr>
              <w:t>51000</w:t>
            </w:r>
          </w:p>
        </w:tc>
      </w:tr>
      <w:tr w:rsidR="00094E4E" w:rsidRPr="00094E4E" w:rsidTr="00094E4E"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94E4E">
              <w:rPr>
                <w:rFonts w:ascii="Arial" w:eastAsia="Times New Roman" w:hAnsi="Arial" w:cs="Arial"/>
                <w:sz w:val="18"/>
                <w:szCs w:val="18"/>
              </w:rPr>
              <w:t>Others</w:t>
            </w:r>
          </w:p>
        </w:tc>
        <w:tc>
          <w:tcPr>
            <w:tcW w:w="1223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EBF0F6"/>
            <w:tcMar>
              <w:top w:w="149" w:type="dxa"/>
              <w:left w:w="68" w:type="dxa"/>
              <w:bottom w:w="136" w:type="dxa"/>
              <w:right w:w="68" w:type="dxa"/>
            </w:tcMar>
            <w:vAlign w:val="center"/>
            <w:hideMark/>
          </w:tcPr>
          <w:p w:rsidR="00094E4E" w:rsidRPr="00094E4E" w:rsidRDefault="00094E4E" w:rsidP="00094E4E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C444D6" w:rsidRDefault="00C444D6"/>
    <w:sectPr w:rsidR="00C444D6" w:rsidSect="00094E4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94E4E"/>
    <w:rsid w:val="00094E4E"/>
    <w:rsid w:val="00C44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4D6"/>
  </w:style>
  <w:style w:type="paragraph" w:styleId="Heading3">
    <w:name w:val="heading 3"/>
    <w:basedOn w:val="Normal"/>
    <w:link w:val="Heading3Char"/>
    <w:uiPriority w:val="9"/>
    <w:qFormat/>
    <w:rsid w:val="00094E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94E4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val">
    <w:name w:val="val"/>
    <w:basedOn w:val="DefaultParagraphFont"/>
    <w:rsid w:val="00094E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8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4573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9353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568875128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935555607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364595625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242374710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97987968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407385333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543980031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487091949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912350312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875461106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1019888982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371539893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  <w:div w:id="334455574">
          <w:marLeft w:val="0"/>
          <w:marRight w:val="0"/>
          <w:marTop w:val="0"/>
          <w:marBottom w:val="408"/>
          <w:divBdr>
            <w:top w:val="single" w:sz="6" w:space="7" w:color="CACACA"/>
            <w:left w:val="single" w:sz="6" w:space="7" w:color="CACACA"/>
            <w:bottom w:val="single" w:sz="6" w:space="7" w:color="CACACA"/>
            <w:right w:val="single" w:sz="6" w:space="7" w:color="CACACA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481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2016-06-28T10:09:00Z</dcterms:created>
  <dcterms:modified xsi:type="dcterms:W3CDTF">2016-06-28T10:10:00Z</dcterms:modified>
</cp:coreProperties>
</file>