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944" w:rsidRPr="003D2944" w:rsidRDefault="003D2944" w:rsidP="003D2944">
      <w:pPr>
        <w:tabs>
          <w:tab w:val="left" w:pos="7560"/>
        </w:tabs>
        <w:spacing w:line="276" w:lineRule="auto"/>
        <w:jc w:val="center"/>
        <w:rPr>
          <w:rFonts w:ascii="Sylfaen" w:hAnsi="Sylfaen"/>
          <w:color w:val="0070C0"/>
          <w:sz w:val="23"/>
          <w:szCs w:val="23"/>
        </w:rPr>
      </w:pPr>
      <w:r w:rsidRPr="003D2944">
        <w:rPr>
          <w:rFonts w:ascii="Sylfaen" w:hAnsi="Sylfaen"/>
          <w:color w:val="0070C0"/>
          <w:sz w:val="23"/>
          <w:szCs w:val="23"/>
        </w:rPr>
        <w:t>CHAPTER 4</w:t>
      </w:r>
    </w:p>
    <w:p w:rsidR="003D2944" w:rsidRPr="003D2944" w:rsidRDefault="003D2944" w:rsidP="003D2944">
      <w:pPr>
        <w:pBdr>
          <w:bottom w:val="single" w:sz="4" w:space="1" w:color="auto"/>
        </w:pBdr>
        <w:spacing w:line="276" w:lineRule="auto"/>
        <w:jc w:val="center"/>
        <w:rPr>
          <w:rFonts w:ascii="Sylfaen" w:hAnsi="Sylfaen"/>
          <w:b/>
          <w:color w:val="0070C0"/>
          <w:sz w:val="23"/>
          <w:szCs w:val="23"/>
        </w:rPr>
      </w:pPr>
      <w:r w:rsidRPr="003D2944">
        <w:rPr>
          <w:rFonts w:ascii="Sylfaen" w:hAnsi="Sylfaen"/>
          <w:b/>
          <w:color w:val="0070C0"/>
          <w:sz w:val="23"/>
          <w:szCs w:val="23"/>
        </w:rPr>
        <w:t>LABOUR AND EMPLOYMENT</w:t>
      </w:r>
    </w:p>
    <w:p w:rsidR="003D2944" w:rsidRPr="003D2944" w:rsidRDefault="003D2944" w:rsidP="003D2944">
      <w:pPr>
        <w:spacing w:line="264" w:lineRule="auto"/>
        <w:ind w:left="-360"/>
        <w:jc w:val="both"/>
        <w:rPr>
          <w:rFonts w:ascii="Sylfaen" w:hAnsi="Sylfaen"/>
        </w:rPr>
      </w:pPr>
    </w:p>
    <w:p w:rsidR="003D2944" w:rsidRPr="003D2944" w:rsidRDefault="003D2944" w:rsidP="003D2944">
      <w:pPr>
        <w:spacing w:line="264" w:lineRule="auto"/>
        <w:ind w:left="-360"/>
        <w:jc w:val="both"/>
        <w:rPr>
          <w:rFonts w:ascii="Sylfaen" w:hAnsi="Sylfaen"/>
          <w:sz w:val="22"/>
        </w:rPr>
      </w:pPr>
      <w:r w:rsidRPr="003D2944">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3D2944" w:rsidRDefault="003D2944" w:rsidP="003D2944">
      <w:pPr>
        <w:spacing w:line="264" w:lineRule="auto"/>
        <w:ind w:left="-360"/>
        <w:jc w:val="both"/>
        <w:rPr>
          <w:rFonts w:ascii="Sylfaen" w:hAnsi="Sylfaen"/>
          <w:sz w:val="22"/>
        </w:rPr>
      </w:pPr>
    </w:p>
    <w:p w:rsidR="003D2944" w:rsidRPr="003D2944" w:rsidRDefault="003D2944" w:rsidP="003D2944">
      <w:pPr>
        <w:spacing w:line="264" w:lineRule="auto"/>
        <w:ind w:left="-360"/>
        <w:jc w:val="both"/>
        <w:rPr>
          <w:rFonts w:ascii="Sylfaen" w:hAnsi="Sylfaen"/>
          <w:sz w:val="22"/>
        </w:rPr>
      </w:pPr>
      <w:r w:rsidRPr="003D2944">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w:t>
      </w:r>
      <w:proofErr w:type="gramStart"/>
      <w:r w:rsidRPr="003D2944">
        <w:rPr>
          <w:rFonts w:ascii="Sylfaen" w:hAnsi="Sylfaen"/>
          <w:sz w:val="22"/>
        </w:rPr>
        <w:t>size</w:t>
      </w:r>
      <w:proofErr w:type="gramEnd"/>
      <w:r w:rsidRPr="003D2944">
        <w:rPr>
          <w:rFonts w:ascii="Sylfaen" w:hAnsi="Sylfaen"/>
          <w:sz w:val="22"/>
        </w:rPr>
        <w:t xml:space="preserve"> and characteristics of the </w:t>
      </w:r>
      <w:proofErr w:type="spellStart"/>
      <w:r w:rsidRPr="003D2944">
        <w:rPr>
          <w:rFonts w:ascii="Sylfaen" w:hAnsi="Sylfaen"/>
          <w:sz w:val="22"/>
        </w:rPr>
        <w:t>labour</w:t>
      </w:r>
      <w:proofErr w:type="spellEnd"/>
      <w:r w:rsidRPr="003D2944">
        <w:rPr>
          <w:rFonts w:ascii="Sylfaen" w:hAnsi="Sylfaen"/>
          <w:sz w:val="22"/>
        </w:rPr>
        <w:t xml:space="preserve"> force, employment, wage rate and conditions of work. </w:t>
      </w:r>
    </w:p>
    <w:p w:rsidR="003D2944" w:rsidRPr="003D2944" w:rsidRDefault="003D2944" w:rsidP="003D2944">
      <w:pPr>
        <w:spacing w:line="264" w:lineRule="auto"/>
        <w:jc w:val="both"/>
        <w:rPr>
          <w:rFonts w:ascii="Sylfaen" w:hAnsi="Sylfaen"/>
          <w:sz w:val="22"/>
        </w:rPr>
      </w:pPr>
    </w:p>
    <w:p w:rsidR="003D2944" w:rsidRPr="003D2944" w:rsidRDefault="003D2944" w:rsidP="003D2944">
      <w:pPr>
        <w:spacing w:line="264" w:lineRule="auto"/>
        <w:ind w:left="-360"/>
        <w:jc w:val="both"/>
        <w:rPr>
          <w:rFonts w:ascii="Sylfaen" w:hAnsi="Sylfaen"/>
          <w:sz w:val="22"/>
        </w:rPr>
      </w:pPr>
      <w:r w:rsidRPr="003D2944">
        <w:rPr>
          <w:rFonts w:ascii="Sylfaen" w:hAnsi="Sylfaen"/>
          <w:sz w:val="22"/>
        </w:rPr>
        <w:t xml:space="preserve">The National Statistics Bureau (NSB) conducted two consecutive </w:t>
      </w:r>
      <w:proofErr w:type="spellStart"/>
      <w:r w:rsidRPr="003D2944">
        <w:rPr>
          <w:rFonts w:ascii="Sylfaen" w:hAnsi="Sylfaen"/>
          <w:sz w:val="22"/>
        </w:rPr>
        <w:t>Labour</w:t>
      </w:r>
      <w:proofErr w:type="spellEnd"/>
      <w:r w:rsidRPr="003D2944">
        <w:rPr>
          <w:rFonts w:ascii="Sylfaen" w:hAnsi="Sylfaen"/>
          <w:sz w:val="22"/>
        </w:rPr>
        <w:t xml:space="preserve"> Force Surveys in 1998 and 2000. At present the </w:t>
      </w:r>
      <w:proofErr w:type="spellStart"/>
      <w:r w:rsidRPr="003D2944">
        <w:rPr>
          <w:rFonts w:ascii="Sylfaen" w:hAnsi="Sylfaen"/>
          <w:sz w:val="22"/>
        </w:rPr>
        <w:t>Labour</w:t>
      </w:r>
      <w:proofErr w:type="spellEnd"/>
      <w:r w:rsidRPr="003D2944">
        <w:rPr>
          <w:rFonts w:ascii="Sylfaen" w:hAnsi="Sylfaen"/>
          <w:sz w:val="22"/>
        </w:rPr>
        <w:t xml:space="preserve"> Market Information and Research Division (LMIRD) of the Department of Employment (DoE) under the Ministry of </w:t>
      </w:r>
      <w:proofErr w:type="spellStart"/>
      <w:r w:rsidRPr="003D2944">
        <w:rPr>
          <w:rFonts w:ascii="Sylfaen" w:hAnsi="Sylfaen"/>
          <w:sz w:val="22"/>
        </w:rPr>
        <w:t>Labour</w:t>
      </w:r>
      <w:proofErr w:type="spellEnd"/>
      <w:r w:rsidRPr="003D2944">
        <w:rPr>
          <w:rFonts w:ascii="Sylfaen" w:hAnsi="Sylfaen"/>
          <w:sz w:val="22"/>
        </w:rPr>
        <w:t xml:space="preserve"> and Human Resources (</w:t>
      </w:r>
      <w:proofErr w:type="spellStart"/>
      <w:r w:rsidRPr="003D2944">
        <w:rPr>
          <w:rFonts w:ascii="Sylfaen" w:hAnsi="Sylfaen"/>
          <w:sz w:val="22"/>
        </w:rPr>
        <w:t>MoLHR</w:t>
      </w:r>
      <w:proofErr w:type="spellEnd"/>
      <w:r w:rsidRPr="003D2944">
        <w:rPr>
          <w:rFonts w:ascii="Sylfaen" w:hAnsi="Sylfaen"/>
          <w:sz w:val="22"/>
        </w:rPr>
        <w:t xml:space="preserve">) is conducting the </w:t>
      </w:r>
      <w:proofErr w:type="spellStart"/>
      <w:r w:rsidRPr="003D2944">
        <w:rPr>
          <w:rFonts w:ascii="Sylfaen" w:hAnsi="Sylfaen"/>
          <w:sz w:val="22"/>
        </w:rPr>
        <w:t>Labour</w:t>
      </w:r>
      <w:proofErr w:type="spellEnd"/>
      <w:r w:rsidRPr="003D2944">
        <w:rPr>
          <w:rFonts w:ascii="Sylfaen" w:hAnsi="Sylfaen"/>
          <w:sz w:val="22"/>
        </w:rPr>
        <w:t xml:space="preserve"> Force Surveys. </w:t>
      </w:r>
      <w:proofErr w:type="spellStart"/>
      <w:r w:rsidRPr="003D2944">
        <w:rPr>
          <w:rFonts w:ascii="Sylfaen" w:hAnsi="Sylfaen"/>
          <w:sz w:val="22"/>
        </w:rPr>
        <w:t>Labour</w:t>
      </w:r>
      <w:proofErr w:type="spellEnd"/>
      <w:r w:rsidRPr="003D2944">
        <w:rPr>
          <w:rFonts w:ascii="Sylfaen" w:hAnsi="Sylfaen"/>
          <w:sz w:val="22"/>
        </w:rPr>
        <w:t xml:space="preserve"> statistics presented in this chapter are </w:t>
      </w:r>
      <w:r w:rsidR="00EC4C69">
        <w:rPr>
          <w:rFonts w:ascii="Sylfaen" w:hAnsi="Sylfaen"/>
          <w:sz w:val="22"/>
        </w:rPr>
        <w:t xml:space="preserve">mostly </w:t>
      </w:r>
      <w:r w:rsidRPr="003D2944">
        <w:rPr>
          <w:rFonts w:ascii="Sylfaen" w:hAnsi="Sylfaen"/>
          <w:sz w:val="22"/>
        </w:rPr>
        <w:t xml:space="preserve">from </w:t>
      </w:r>
      <w:proofErr w:type="spellStart"/>
      <w:r w:rsidRPr="003D2944">
        <w:rPr>
          <w:rFonts w:ascii="Sylfaen" w:hAnsi="Sylfaen"/>
          <w:sz w:val="22"/>
        </w:rPr>
        <w:t>Labour</w:t>
      </w:r>
      <w:proofErr w:type="spellEnd"/>
      <w:r w:rsidR="00EC4C69">
        <w:rPr>
          <w:rFonts w:ascii="Sylfaen" w:hAnsi="Sylfaen"/>
          <w:sz w:val="22"/>
        </w:rPr>
        <w:t xml:space="preserve"> Force Survey (LFS) Report</w:t>
      </w:r>
      <w:r w:rsidR="007C730C">
        <w:rPr>
          <w:rFonts w:ascii="Sylfaen" w:hAnsi="Sylfaen"/>
          <w:sz w:val="22"/>
        </w:rPr>
        <w:t xml:space="preserve"> 2013</w:t>
      </w:r>
      <w:r w:rsidR="00EC4C69">
        <w:rPr>
          <w:rFonts w:ascii="Sylfaen" w:hAnsi="Sylfaen"/>
          <w:sz w:val="22"/>
        </w:rPr>
        <w:t xml:space="preserve"> and </w:t>
      </w:r>
      <w:r w:rsidR="00EC4C69">
        <w:rPr>
          <w:rFonts w:ascii="MinionPro-Regular" w:eastAsiaTheme="minorHAnsi" w:hAnsi="MinionPro-Regular" w:cs="MinionPro-Regular"/>
        </w:rPr>
        <w:t>Civil Service</w:t>
      </w:r>
      <w:r w:rsidR="00EC4C69">
        <w:rPr>
          <w:rFonts w:ascii="MinionPro-Regular" w:eastAsiaTheme="minorHAnsi" w:hAnsi="MinionPro-Regular" w:cs="MinionPro-Regular"/>
        </w:rPr>
        <w:t xml:space="preserve"> Statistics, December 2013, published by </w:t>
      </w:r>
      <w:r w:rsidR="00EC4C69">
        <w:rPr>
          <w:rFonts w:ascii="Sylfaen" w:hAnsi="Sylfaen"/>
          <w:sz w:val="22"/>
        </w:rPr>
        <w:t>Royal Civil Service Commission (RCSC).</w:t>
      </w:r>
    </w:p>
    <w:p w:rsidR="003D2944" w:rsidRPr="003D2944" w:rsidRDefault="003D2944" w:rsidP="003D2944">
      <w:pPr>
        <w:spacing w:line="264" w:lineRule="auto"/>
        <w:ind w:left="-360"/>
        <w:jc w:val="both"/>
        <w:rPr>
          <w:rFonts w:ascii="Sylfaen" w:hAnsi="Sylfaen"/>
          <w:sz w:val="22"/>
        </w:rPr>
      </w:pPr>
      <w:bookmarkStart w:id="0" w:name="_GoBack"/>
      <w:bookmarkEnd w:id="0"/>
    </w:p>
    <w:p w:rsidR="003D2944" w:rsidRPr="003D2944" w:rsidRDefault="003D2944" w:rsidP="003D2944">
      <w:pPr>
        <w:spacing w:line="264" w:lineRule="auto"/>
        <w:ind w:left="-360"/>
        <w:jc w:val="both"/>
        <w:rPr>
          <w:rFonts w:ascii="Sylfaen" w:hAnsi="Sylfaen"/>
          <w:sz w:val="22"/>
          <w:lang w:val="x-none" w:eastAsia="x-none"/>
        </w:rPr>
      </w:pPr>
      <w:r w:rsidRPr="003D2944">
        <w:rPr>
          <w:rFonts w:ascii="Sylfaen" w:hAnsi="Sylfaen"/>
          <w:sz w:val="22"/>
          <w:lang w:val="x-none" w:eastAsia="x-none"/>
        </w:rPr>
        <w:t>As per the findin</w:t>
      </w:r>
      <w:r w:rsidR="007C730C">
        <w:rPr>
          <w:rFonts w:ascii="Sylfaen" w:hAnsi="Sylfaen"/>
          <w:sz w:val="22"/>
          <w:lang w:val="x-none" w:eastAsia="x-none"/>
        </w:rPr>
        <w:t xml:space="preserve">gs from </w:t>
      </w:r>
      <w:proofErr w:type="spellStart"/>
      <w:r w:rsidR="007C730C">
        <w:rPr>
          <w:rFonts w:ascii="Sylfaen" w:hAnsi="Sylfaen"/>
          <w:sz w:val="22"/>
          <w:lang w:val="x-none" w:eastAsia="x-none"/>
        </w:rPr>
        <w:t>Labour</w:t>
      </w:r>
      <w:proofErr w:type="spellEnd"/>
      <w:r w:rsidR="007C730C">
        <w:rPr>
          <w:rFonts w:ascii="Sylfaen" w:hAnsi="Sylfaen"/>
          <w:sz w:val="22"/>
          <w:lang w:val="x-none" w:eastAsia="x-none"/>
        </w:rPr>
        <w:t xml:space="preserve"> Force Survey 2013</w:t>
      </w:r>
      <w:r w:rsidRPr="003D2944">
        <w:rPr>
          <w:rFonts w:ascii="Sylfaen" w:hAnsi="Sylfaen"/>
          <w:sz w:val="22"/>
          <w:lang w:val="x-none" w:eastAsia="x-none"/>
        </w:rPr>
        <w:t xml:space="preserve">, agriculture sector employs over </w:t>
      </w:r>
      <w:r w:rsidR="007C730C">
        <w:rPr>
          <w:rFonts w:ascii="Sylfaen" w:hAnsi="Sylfaen"/>
          <w:sz w:val="22"/>
          <w:lang w:eastAsia="x-none"/>
        </w:rPr>
        <w:t>55</w:t>
      </w:r>
      <w:r w:rsidRPr="003D2944">
        <w:rPr>
          <w:rFonts w:ascii="Sylfaen" w:hAnsi="Sylfaen"/>
          <w:sz w:val="22"/>
          <w:lang w:val="x-none" w:eastAsia="x-none"/>
        </w:rPr>
        <w:t xml:space="preserve"> percent of the total employed persons. The employed persons comprise of all those who had performed some work, paid in cash or kind, during the reference period (past one week) for at least one hour or the person has a job or business formally attached but temporally absent from the work. </w:t>
      </w:r>
    </w:p>
    <w:p w:rsidR="003D2944" w:rsidRPr="003D2944" w:rsidRDefault="003D2944" w:rsidP="003D2944">
      <w:pPr>
        <w:spacing w:line="264" w:lineRule="auto"/>
        <w:ind w:left="-360"/>
        <w:jc w:val="both"/>
        <w:rPr>
          <w:rFonts w:ascii="Sylfaen" w:hAnsi="Sylfaen"/>
          <w:sz w:val="22"/>
          <w:lang w:val="x-none" w:eastAsia="x-none"/>
        </w:rPr>
      </w:pPr>
    </w:p>
    <w:p w:rsidR="003D2944" w:rsidRPr="003D2944" w:rsidRDefault="003D2944" w:rsidP="003D2944">
      <w:pPr>
        <w:spacing w:line="264" w:lineRule="auto"/>
        <w:ind w:left="-360"/>
        <w:jc w:val="both"/>
        <w:rPr>
          <w:rFonts w:ascii="Sylfaen" w:hAnsi="Sylfaen"/>
          <w:sz w:val="22"/>
          <w:lang w:val="x-none" w:eastAsia="x-none"/>
        </w:rPr>
      </w:pPr>
      <w:r w:rsidRPr="003D2944">
        <w:rPr>
          <w:rFonts w:ascii="Sylfaen" w:hAnsi="Sylfaen"/>
          <w:sz w:val="22"/>
          <w:lang w:val="x-none" w:eastAsia="x-none"/>
        </w:rPr>
        <w:t xml:space="preserve">A total of </w:t>
      </w:r>
      <w:r w:rsidR="006E4258" w:rsidRPr="006E4258">
        <w:rPr>
          <w:rFonts w:ascii="Sylfaen" w:hAnsi="Sylfaen"/>
          <w:sz w:val="22"/>
          <w:lang w:val="x-none" w:eastAsia="x-none"/>
        </w:rPr>
        <w:t>335</w:t>
      </w:r>
      <w:r w:rsidR="006E4258">
        <w:rPr>
          <w:rFonts w:ascii="Sylfaen" w:hAnsi="Sylfaen"/>
          <w:sz w:val="22"/>
          <w:lang w:eastAsia="x-none"/>
        </w:rPr>
        <w:t>,</w:t>
      </w:r>
      <w:r w:rsidR="006E4258" w:rsidRPr="006E4258">
        <w:rPr>
          <w:rFonts w:ascii="Sylfaen" w:hAnsi="Sylfaen"/>
          <w:sz w:val="22"/>
          <w:lang w:val="x-none" w:eastAsia="x-none"/>
        </w:rPr>
        <w:t>870</w:t>
      </w:r>
      <w:r w:rsidR="006E4258">
        <w:rPr>
          <w:rFonts w:ascii="Sylfaen" w:hAnsi="Sylfaen"/>
          <w:sz w:val="22"/>
          <w:lang w:eastAsia="x-none"/>
        </w:rPr>
        <w:t xml:space="preserve"> </w:t>
      </w:r>
      <w:r w:rsidRPr="003D2944">
        <w:rPr>
          <w:rFonts w:ascii="Sylfaen" w:hAnsi="Sylfaen"/>
          <w:sz w:val="22"/>
          <w:lang w:val="x-none" w:eastAsia="x-none"/>
        </w:rPr>
        <w:t xml:space="preserve">were employed and </w:t>
      </w:r>
      <w:r w:rsidR="006E4258" w:rsidRPr="006E4258">
        <w:rPr>
          <w:rFonts w:ascii="Sylfaen" w:hAnsi="Sylfaen"/>
          <w:sz w:val="22"/>
          <w:lang w:val="x-none" w:eastAsia="x-none"/>
        </w:rPr>
        <w:t>9</w:t>
      </w:r>
      <w:r w:rsidR="006E4258">
        <w:rPr>
          <w:rFonts w:ascii="Sylfaen" w:hAnsi="Sylfaen"/>
          <w:sz w:val="22"/>
          <w:lang w:eastAsia="x-none"/>
        </w:rPr>
        <w:t>,</w:t>
      </w:r>
      <w:r w:rsidR="006E4258" w:rsidRPr="006E4258">
        <w:rPr>
          <w:rFonts w:ascii="Sylfaen" w:hAnsi="Sylfaen"/>
          <w:sz w:val="22"/>
          <w:lang w:val="x-none" w:eastAsia="x-none"/>
        </w:rPr>
        <w:t>916</w:t>
      </w:r>
      <w:r w:rsidR="006E4258">
        <w:rPr>
          <w:rFonts w:ascii="Sylfaen" w:hAnsi="Sylfaen"/>
          <w:sz w:val="22"/>
          <w:lang w:eastAsia="x-none"/>
        </w:rPr>
        <w:t xml:space="preserve"> </w:t>
      </w:r>
      <w:r w:rsidRPr="003D2944">
        <w:rPr>
          <w:rFonts w:ascii="Sylfaen" w:hAnsi="Sylfaen"/>
          <w:sz w:val="22"/>
          <w:lang w:val="x-none" w:eastAsia="x-none"/>
        </w:rPr>
        <w:t xml:space="preserve">were found to be unemployed out of total projected population of </w:t>
      </w:r>
      <w:r w:rsidR="006E4258">
        <w:rPr>
          <w:rFonts w:ascii="Sylfaen" w:hAnsi="Sylfaen"/>
          <w:sz w:val="22"/>
          <w:lang w:eastAsia="x-none"/>
        </w:rPr>
        <w:t>745,939</w:t>
      </w:r>
      <w:r w:rsidRPr="003D2944">
        <w:rPr>
          <w:rFonts w:ascii="Sylfaen" w:hAnsi="Sylfaen"/>
          <w:sz w:val="22"/>
          <w:lang w:val="x-none" w:eastAsia="x-none"/>
        </w:rPr>
        <w:t xml:space="preserve"> in 201</w:t>
      </w:r>
      <w:r w:rsidR="006E4258">
        <w:rPr>
          <w:rFonts w:ascii="Sylfaen" w:hAnsi="Sylfaen"/>
          <w:sz w:val="22"/>
          <w:lang w:eastAsia="x-none"/>
        </w:rPr>
        <w:t>3</w:t>
      </w:r>
      <w:r w:rsidRPr="003D2944">
        <w:rPr>
          <w:rFonts w:ascii="Sylfaen" w:hAnsi="Sylfaen"/>
          <w:sz w:val="22"/>
          <w:lang w:val="x-none" w:eastAsia="x-none"/>
        </w:rPr>
        <w:t>, making unemployment rate at the national level by 2.</w:t>
      </w:r>
      <w:r w:rsidR="006E4258">
        <w:rPr>
          <w:rFonts w:ascii="Sylfaen" w:hAnsi="Sylfaen"/>
          <w:sz w:val="22"/>
          <w:lang w:eastAsia="x-none"/>
        </w:rPr>
        <w:t>9</w:t>
      </w:r>
      <w:r w:rsidRPr="003D2944">
        <w:rPr>
          <w:rFonts w:ascii="Sylfaen" w:hAnsi="Sylfaen"/>
          <w:sz w:val="22"/>
          <w:lang w:val="x-none" w:eastAsia="x-none"/>
        </w:rPr>
        <w:t xml:space="preserve"> percent as per the </w:t>
      </w:r>
      <w:proofErr w:type="spellStart"/>
      <w:r w:rsidRPr="003D2944">
        <w:rPr>
          <w:rFonts w:ascii="Sylfaen" w:hAnsi="Sylfaen"/>
          <w:sz w:val="22"/>
          <w:lang w:val="x-none" w:eastAsia="x-none"/>
        </w:rPr>
        <w:t>Labour</w:t>
      </w:r>
      <w:proofErr w:type="spellEnd"/>
      <w:r w:rsidRPr="003D2944">
        <w:rPr>
          <w:rFonts w:ascii="Sylfaen" w:hAnsi="Sylfaen"/>
          <w:sz w:val="22"/>
          <w:lang w:val="x-none" w:eastAsia="x-none"/>
        </w:rPr>
        <w:t xml:space="preserve"> Force Survey 201</w:t>
      </w:r>
      <w:r w:rsidR="006E4258">
        <w:rPr>
          <w:rFonts w:ascii="Sylfaen" w:hAnsi="Sylfaen"/>
          <w:sz w:val="22"/>
          <w:lang w:eastAsia="x-none"/>
        </w:rPr>
        <w:t>3</w:t>
      </w:r>
      <w:r w:rsidRPr="003D2944">
        <w:rPr>
          <w:rFonts w:ascii="Sylfaen" w:hAnsi="Sylfaen"/>
          <w:sz w:val="22"/>
          <w:lang w:val="x-none" w:eastAsia="x-none"/>
        </w:rPr>
        <w:t>.</w:t>
      </w:r>
    </w:p>
    <w:p w:rsidR="003D2944" w:rsidRPr="003D2944" w:rsidRDefault="003D2944" w:rsidP="003D2944">
      <w:pPr>
        <w:rPr>
          <w:rFonts w:ascii="Sylfaen" w:hAnsi="Sylfaen"/>
          <w:bCs/>
          <w:color w:val="000080"/>
          <w:szCs w:val="28"/>
        </w:rPr>
      </w:pPr>
    </w:p>
    <w:p w:rsidR="00221E56" w:rsidRPr="0077751D" w:rsidRDefault="00221E56" w:rsidP="0077751D"/>
    <w:sectPr w:rsidR="00221E56" w:rsidRPr="00777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1C"/>
    <w:rsid w:val="00221E56"/>
    <w:rsid w:val="003D2944"/>
    <w:rsid w:val="006E4258"/>
    <w:rsid w:val="0077751D"/>
    <w:rsid w:val="007C730C"/>
    <w:rsid w:val="0096484A"/>
    <w:rsid w:val="00D2511C"/>
    <w:rsid w:val="00D873E0"/>
    <w:rsid w:val="00EC4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AC440-1C22-43D4-A121-7AC2422F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NTSW</cp:lastModifiedBy>
  <cp:revision>6</cp:revision>
  <dcterms:created xsi:type="dcterms:W3CDTF">2014-09-14T04:58:00Z</dcterms:created>
  <dcterms:modified xsi:type="dcterms:W3CDTF">2014-09-28T09:41:00Z</dcterms:modified>
</cp:coreProperties>
</file>